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9" w:rsidRPr="00F25645" w:rsidRDefault="00510E39" w:rsidP="00510E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757" w:type="dxa"/>
        <w:tblInd w:w="-1358" w:type="dxa"/>
        <w:tblLook w:val="04A0"/>
      </w:tblPr>
      <w:tblGrid>
        <w:gridCol w:w="6569"/>
        <w:gridCol w:w="5188"/>
      </w:tblGrid>
      <w:tr w:rsidR="00510E39" w:rsidRPr="00F25645" w:rsidTr="007E7974">
        <w:trPr>
          <w:trHeight w:val="2280"/>
        </w:trPr>
        <w:tc>
          <w:tcPr>
            <w:tcW w:w="6569" w:type="dxa"/>
          </w:tcPr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4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4588F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45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 </w:t>
            </w:r>
          </w:p>
          <w:p w:rsidR="0034588F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45">
              <w:rPr>
                <w:rFonts w:ascii="Times New Roman" w:hAnsi="Times New Roman"/>
                <w:sz w:val="24"/>
                <w:szCs w:val="24"/>
              </w:rPr>
              <w:t>МКДОУ детск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645">
              <w:rPr>
                <w:rFonts w:ascii="Times New Roman" w:hAnsi="Times New Roman"/>
                <w:sz w:val="24"/>
                <w:szCs w:val="24"/>
              </w:rPr>
              <w:t>й сад №4</w:t>
            </w:r>
          </w:p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45">
              <w:rPr>
                <w:rFonts w:ascii="Times New Roman" w:hAnsi="Times New Roman"/>
                <w:sz w:val="24"/>
                <w:szCs w:val="24"/>
              </w:rPr>
              <w:t xml:space="preserve"> «Скворушка» с. Богучаны</w:t>
            </w:r>
          </w:p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45">
              <w:rPr>
                <w:rFonts w:ascii="Times New Roman" w:hAnsi="Times New Roman"/>
                <w:sz w:val="24"/>
                <w:szCs w:val="24"/>
              </w:rPr>
              <w:t>№ 5  «05» апреля 2019г.</w:t>
            </w:r>
          </w:p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45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45">
              <w:rPr>
                <w:rFonts w:ascii="Times New Roman" w:hAnsi="Times New Roman"/>
                <w:sz w:val="24"/>
                <w:szCs w:val="24"/>
              </w:rPr>
              <w:t>Заведующая МКДОУ детск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645">
              <w:rPr>
                <w:rFonts w:ascii="Times New Roman" w:hAnsi="Times New Roman"/>
                <w:sz w:val="24"/>
                <w:szCs w:val="24"/>
              </w:rPr>
              <w:t>й сад №4 «Скворушка» с. Богучаны</w:t>
            </w:r>
          </w:p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645">
              <w:rPr>
                <w:rFonts w:ascii="Times New Roman" w:hAnsi="Times New Roman"/>
                <w:sz w:val="24"/>
                <w:szCs w:val="24"/>
              </w:rPr>
              <w:t>О.В. Брюханова</w:t>
            </w:r>
          </w:p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6,  «5</w:t>
            </w:r>
            <w:r w:rsidRPr="00F25645">
              <w:rPr>
                <w:rFonts w:ascii="Times New Roman" w:hAnsi="Times New Roman"/>
                <w:sz w:val="24"/>
                <w:szCs w:val="24"/>
              </w:rPr>
              <w:t>» апреля 2019г.</w:t>
            </w:r>
          </w:p>
          <w:p w:rsidR="00510E39" w:rsidRPr="00F25645" w:rsidRDefault="00510E39" w:rsidP="007E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E39" w:rsidRDefault="00510E39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510E39" w:rsidRDefault="00510E39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510E39" w:rsidRDefault="00510E39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510E39" w:rsidRDefault="00510E39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964404" w:rsidRPr="007E7B13" w:rsidRDefault="00964404" w:rsidP="007E7B1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4404">
        <w:rPr>
          <w:rFonts w:ascii="Arial" w:eastAsia="Times New Roman" w:hAnsi="Arial" w:cs="Arial"/>
          <w:sz w:val="27"/>
          <w:szCs w:val="27"/>
          <w:lang w:eastAsia="ru-RU"/>
        </w:rPr>
        <w:t>ПОЛОЖЕНИЕ</w:t>
      </w:r>
    </w:p>
    <w:p w:rsidR="00964404" w:rsidRPr="00964404" w:rsidRDefault="00964404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964404">
        <w:rPr>
          <w:rFonts w:ascii="Arial" w:eastAsia="Times New Roman" w:hAnsi="Arial" w:cs="Arial"/>
          <w:sz w:val="27"/>
          <w:szCs w:val="27"/>
          <w:lang w:eastAsia="ru-RU"/>
        </w:rPr>
        <w:t>О порядке пользования воспитанниками лечебно –</w:t>
      </w:r>
      <w:r w:rsidR="00510E3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964404">
        <w:rPr>
          <w:rFonts w:ascii="Arial" w:eastAsia="Times New Roman" w:hAnsi="Arial" w:cs="Arial"/>
          <w:sz w:val="27"/>
          <w:szCs w:val="27"/>
          <w:lang w:eastAsia="ru-RU"/>
        </w:rPr>
        <w:t>оздоровительной</w:t>
      </w:r>
      <w:proofErr w:type="gramEnd"/>
    </w:p>
    <w:p w:rsidR="00964404" w:rsidRPr="00964404" w:rsidRDefault="00964404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964404">
        <w:rPr>
          <w:rFonts w:ascii="Arial" w:eastAsia="Times New Roman" w:hAnsi="Arial" w:cs="Arial"/>
          <w:sz w:val="27"/>
          <w:szCs w:val="27"/>
          <w:lang w:eastAsia="ru-RU"/>
        </w:rPr>
        <w:t>инфраструктурой, объектами культуры и объектами спорта</w:t>
      </w:r>
    </w:p>
    <w:p w:rsidR="00964404" w:rsidRPr="00964404" w:rsidRDefault="007E7B13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муниципального казенного</w:t>
      </w:r>
      <w:r w:rsidR="00964404" w:rsidRPr="00964404">
        <w:rPr>
          <w:rFonts w:ascii="Arial" w:eastAsia="Times New Roman" w:hAnsi="Arial" w:cs="Arial"/>
          <w:sz w:val="27"/>
          <w:szCs w:val="27"/>
          <w:lang w:eastAsia="ru-RU"/>
        </w:rPr>
        <w:t xml:space="preserve"> дошкольного образовательного учреждения</w:t>
      </w:r>
    </w:p>
    <w:p w:rsidR="00964404" w:rsidRPr="00964404" w:rsidRDefault="007E7B13" w:rsidP="007E7B1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Детский сад №4 «Скворушка» с. Богучаны</w:t>
      </w:r>
    </w:p>
    <w:p w:rsidR="007E7B13" w:rsidRDefault="007E7B13" w:rsidP="009644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1.Общие положения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1.1.Настоящее положение разработано в соответствии с Федеральным законом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от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29.12.2012No 273-ФЗ "Об образовании в Российской Федерации", Постановлением Главного государственного санитарного врача Российской Федерации от 15.05.2013г No26 «Об утверждении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СанПиН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2.4.1.3049-13 «Санитарно –</w:t>
      </w:r>
      <w:r w:rsidR="007E7B13">
        <w:rPr>
          <w:rFonts w:ascii="Arial" w:eastAsia="Times New Roman" w:hAnsi="Arial" w:cs="Arial"/>
          <w:sz w:val="23"/>
          <w:szCs w:val="23"/>
          <w:lang w:eastAsia="ru-RU"/>
        </w:rPr>
        <w:t xml:space="preserve">  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эпидемиологические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требования к содержанию и орган</w:t>
      </w:r>
      <w:r w:rsidR="007E7B13">
        <w:rPr>
          <w:rFonts w:ascii="Arial" w:eastAsia="Times New Roman" w:hAnsi="Arial" w:cs="Arial"/>
          <w:sz w:val="23"/>
          <w:szCs w:val="23"/>
          <w:lang w:eastAsia="ru-RU"/>
        </w:rPr>
        <w:t xml:space="preserve">изации режима работы дошкольных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образовательных организаций» и </w:t>
      </w:r>
      <w:r w:rsidR="007E7B13">
        <w:rPr>
          <w:rFonts w:ascii="Arial" w:eastAsia="Times New Roman" w:hAnsi="Arial" w:cs="Arial"/>
          <w:sz w:val="23"/>
          <w:szCs w:val="23"/>
          <w:lang w:eastAsia="ru-RU"/>
        </w:rPr>
        <w:t>Уставом МК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ДОУ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84832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1.2. Под лечебно –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оздоровительной инф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>раструктурой в данном Положении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понимается совокупность организационных и иных материально –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обеспеченных мер, </w:t>
      </w:r>
    </w:p>
    <w:p w:rsidR="00964404" w:rsidRPr="00964404" w:rsidRDefault="007E7B13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</w:t>
      </w:r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>аправленных на реализацию прав воспитанников на пользование лечебно –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оздоровительными объектами культуры и спорта, представление воспитанникам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разнообразных услуг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социокультурного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просветительского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, оздоровительного 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1.3. Настоящее Положение определяет порядок пользования воспитанниками ДОУ </w:t>
      </w:r>
    </w:p>
    <w:p w:rsidR="00964404" w:rsidRPr="00964404" w:rsidRDefault="00584832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Л</w:t>
      </w:r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>ечебно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>оздоровительной инфраструктурой, объектами культуры и спорта.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1.4. Воспитанники ДОУ имеют право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бесплатного пользования лечебно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оздоровительной инфраструктурой, объектами культуры и спорта ДОУ.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1.5. Настоящее Положение рассматривается и принимается  на заседании 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педагогического Совета ДОУ.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1.6. Настоящее положение вступает в силу с момента издания приказа об утверждении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Положения и действует до внесения изменения или отмены.</w:t>
      </w:r>
    </w:p>
    <w:p w:rsidR="00584832" w:rsidRDefault="00584832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2. Общие требования к лечебно-оздоровительной инфраструктуре и объектами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культуры и спорта.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2.1. Лечебно-оздоровительная инфраструктура и объекты физической культуры 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спорта должны соответствовать требованиям СанПиН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2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>.4.1.3049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13 «Санитарно-</w:t>
      </w:r>
    </w:p>
    <w:p w:rsidR="00584832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 в части требований к помещениям, их 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нутренней отделке, осв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>ещению, отоплению и санитарному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состоянию.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2.2. Лечебно-оздоровительная инфраструктура и объекты физической культуры 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спорта должны соответствовать требованиям охраны жизни здоровья воспитанников ДОУ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2.3. Допускается использование только исправных сооружений, оборудования 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инвентаря. При обнаружении (возникновении) поломки (повреждения) оборудования или сооружений, делающей невозможным или опасным их дальнейшее использование, сотрудники ДОУ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обязаны незамедлительно сообщить об этом заведующему хозяйством.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2.4. Предметно-пространственная развивающая среда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лечебно-оздоровительной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инфраструктуры, объектов культуры и спорта должна соответствовать требованиям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образовательнойпрограммы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ДОУ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3. Основные функции и задачи лечебно-оздоровительной инфраструктуры, объектов культуры и </w:t>
      </w:r>
      <w:proofErr w:type="spellStart"/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спорта-оказание</w:t>
      </w:r>
      <w:proofErr w:type="spellEnd"/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первой медицинской помощи воспитанникам;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-организация и проведение профилактических мероприятий, направленных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584832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снижение заболеваемости воспитанников;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-проведение вакцинаций против различных заболеваний (дифтерия, вирусный </w:t>
      </w:r>
      <w:proofErr w:type="gramEnd"/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гепатит, грипп);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-систематическое проведение работы по гигиеническому обучению и воспитанию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воспитанников;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-осуществление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досугового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физкультурно-оздоровительного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направлений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образовательной деятельности с учетом педагогических задач по реализации культурной и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физкультурно</w:t>
      </w:r>
      <w:proofErr w:type="spellEnd"/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оздоровительной политики в ДОО;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-проведение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культурно-воспитательной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, физкультурно-оздоровительной 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просветительной работы;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-сохранение и развитие различных форм культурной,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досуговой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деятельности 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любительского творчества;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-организация и проведение праздников, участие в иных творческих проектах в ДОО;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-организация и проведение утренников, фестивалей, конкурсов, праздничных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вечеров, музыкальных и спортивных развлечений и иных культурно-развлекательных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мероприятий;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-организация и проведение физкультурно-оздоровительных мероприятий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территории учреждения;</w:t>
      </w:r>
    </w:p>
    <w:p w:rsidR="00584832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-создание условий для соблюдения личной гигиены.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4. Порядок пользования лечебно-оздоровительной инфраструктурой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4.1. Медицинское обслуживание воспитанников в ДОО</w:t>
      </w:r>
      <w:r w:rsidR="0058483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обеспечивается на основании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договора с</w:t>
      </w:r>
      <w:r w:rsidR="007B60D4">
        <w:rPr>
          <w:rFonts w:ascii="Arial" w:eastAsia="Times New Roman" w:hAnsi="Arial" w:cs="Arial"/>
          <w:sz w:val="23"/>
          <w:szCs w:val="23"/>
          <w:lang w:eastAsia="ru-RU"/>
        </w:rPr>
        <w:t xml:space="preserve"> «КГБУЗ </w:t>
      </w:r>
      <w:proofErr w:type="spellStart"/>
      <w:r w:rsidR="007B60D4">
        <w:rPr>
          <w:rFonts w:ascii="Arial" w:eastAsia="Times New Roman" w:hAnsi="Arial" w:cs="Arial"/>
          <w:sz w:val="23"/>
          <w:szCs w:val="23"/>
          <w:lang w:eastAsia="ru-RU"/>
        </w:rPr>
        <w:t>Богучанская</w:t>
      </w:r>
      <w:proofErr w:type="spellEnd"/>
      <w:r w:rsidR="007B60D4">
        <w:rPr>
          <w:rFonts w:ascii="Arial" w:eastAsia="Times New Roman" w:hAnsi="Arial" w:cs="Arial"/>
          <w:sz w:val="23"/>
          <w:szCs w:val="23"/>
          <w:lang w:eastAsia="ru-RU"/>
        </w:rPr>
        <w:t xml:space="preserve"> районная больница,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B60D4">
        <w:rPr>
          <w:rFonts w:ascii="Arial" w:eastAsia="Times New Roman" w:hAnsi="Arial" w:cs="Arial"/>
          <w:sz w:val="23"/>
          <w:szCs w:val="23"/>
          <w:lang w:eastAsia="ru-RU"/>
        </w:rPr>
        <w:t xml:space="preserve"> медицинский персонал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наряду с администрацией и педагогическими работниками несет ответственность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за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проведение лечебно-оздоровительных и лечебно-профилактических мероприятий,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соблюдение санитарно-гигиенических</w:t>
      </w:r>
      <w:r w:rsidR="007B60D4">
        <w:rPr>
          <w:rFonts w:ascii="Arial" w:eastAsia="Times New Roman" w:hAnsi="Arial" w:cs="Arial"/>
          <w:sz w:val="23"/>
          <w:szCs w:val="23"/>
          <w:lang w:eastAsia="ru-RU"/>
        </w:rPr>
        <w:t xml:space="preserve"> норм, режим и качество </w:t>
      </w:r>
      <w:proofErr w:type="spellStart"/>
      <w:r w:rsidR="007B60D4">
        <w:rPr>
          <w:rFonts w:ascii="Arial" w:eastAsia="Times New Roman" w:hAnsi="Arial" w:cs="Arial"/>
          <w:sz w:val="23"/>
          <w:szCs w:val="23"/>
          <w:lang w:eastAsia="ru-RU"/>
        </w:rPr>
        <w:t>питания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воспитанников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4.2.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ДОУпредоставляет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соответствующие помещения для работы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медицинских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работников.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64404" w:rsidRPr="00857A03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4.3</w:t>
      </w:r>
      <w:r w:rsidRPr="00857A03">
        <w:rPr>
          <w:rFonts w:ascii="Arial" w:eastAsia="Times New Roman" w:hAnsi="Arial" w:cs="Arial"/>
          <w:b/>
          <w:sz w:val="23"/>
          <w:szCs w:val="23"/>
          <w:lang w:eastAsia="ru-RU"/>
        </w:rPr>
        <w:t>. К лечебно-оздоровительной инфраструктуре ДОУ</w:t>
      </w:r>
    </w:p>
    <w:p w:rsidR="00964404" w:rsidRPr="00857A03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57A03">
        <w:rPr>
          <w:rFonts w:ascii="Arial" w:eastAsia="Times New Roman" w:hAnsi="Arial" w:cs="Arial"/>
          <w:b/>
          <w:sz w:val="23"/>
          <w:szCs w:val="23"/>
          <w:lang w:eastAsia="ru-RU"/>
        </w:rPr>
        <w:t>относятся объекты: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-медицинский кабинет с оборудованием;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-изолятор с оборудованием.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4.4. Ответственность за работу и содержание объектов, указанных в пункте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4.3 настоящего Положения в соответствии с требованиями безопасности и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санитарных норм возлагается на медицинский персонал (старшая медицинская сестра).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4.5. Объекты лечебно-оздоровительной инфраструктуры используются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организации оказания первичной медико-санитарной помощи, проведения профилактических мероприятий с воспитанниками ДОУ</w:t>
      </w:r>
      <w:r w:rsidR="007B60D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и её сотрудниками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4.6. Пользование объектами лечебно-оздоровительной инфраструктуры в отсутствие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медицинского персонала категорически запрещается.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5. Порядок пользования объектами культуры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5.1. </w:t>
      </w:r>
      <w:r w:rsidRPr="00857A03">
        <w:rPr>
          <w:rFonts w:ascii="Arial" w:eastAsia="Times New Roman" w:hAnsi="Arial" w:cs="Arial"/>
          <w:b/>
          <w:sz w:val="23"/>
          <w:szCs w:val="23"/>
          <w:lang w:eastAsia="ru-RU"/>
        </w:rPr>
        <w:t>К объектам культуры ДОУ</w:t>
      </w:r>
      <w:r w:rsidR="007B60D4" w:rsidRPr="00857A03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Pr="00857A03">
        <w:rPr>
          <w:rFonts w:ascii="Arial" w:eastAsia="Times New Roman" w:hAnsi="Arial" w:cs="Arial"/>
          <w:b/>
          <w:sz w:val="23"/>
          <w:szCs w:val="23"/>
          <w:lang w:eastAsia="ru-RU"/>
        </w:rPr>
        <w:t>относится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культурно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B60D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досуговые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площадки,</w:t>
      </w:r>
      <w:r w:rsidR="007B60D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включающий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:-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игровые площадки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;-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>музыкальный зал;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-групповые комнаты;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-спортивный зал;</w:t>
      </w:r>
    </w:p>
    <w:p w:rsidR="00964404" w:rsidRPr="00964404" w:rsidRDefault="007B60D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>спортивная площадка;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5.2. Во время пользования объектами культуры, указанными в пункте 5.1. настоящего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Положения, определяется расписанием образовательной деятельности ДОУ.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5.3. Ответственность за работу и содержание объектов культуры в состоянии,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отвечающим требованиям безопасности и санитарных норм возлагается: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музыкальный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зал –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на музыкального руководителя ДОУ;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физкультурныйзал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>, спортивная площадка –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на инструктора по физической культуре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ДОУ;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-игровые площадки, групповые комнаты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–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на воспитателей, ответственных за проведение мероприятий;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5.4. Ответственные лица обязаны: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лично присутствовать при посещении объектов культуры воспитанниками, при 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>п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роведении занятий,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культурно-досуговых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мероприятий;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осуществлять контроль за сохранение жизни и здоровья воспитанников;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-обеспечивать эвакуацию воспитанников и работников в случае угрозы и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возникновения чрезвычайных ситуаций.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6. Порядок пользования объектами спорта:</w:t>
      </w:r>
    </w:p>
    <w:p w:rsid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6.1. </w:t>
      </w:r>
      <w:r w:rsidRPr="00857A03">
        <w:rPr>
          <w:rFonts w:ascii="Arial" w:eastAsia="Times New Roman" w:hAnsi="Arial" w:cs="Arial"/>
          <w:b/>
          <w:sz w:val="23"/>
          <w:szCs w:val="23"/>
          <w:lang w:eastAsia="ru-RU"/>
        </w:rPr>
        <w:t>К объектам спорта относится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857A03" w:rsidRPr="00964404" w:rsidRDefault="00857A03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-спортивный зал;</w:t>
      </w:r>
    </w:p>
    <w:p w:rsidR="00857A03" w:rsidRPr="00964404" w:rsidRDefault="00857A03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спортивная площадка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57A03" w:rsidRPr="00964404">
        <w:rPr>
          <w:rFonts w:ascii="Arial" w:eastAsia="Times New Roman" w:hAnsi="Arial" w:cs="Arial"/>
          <w:sz w:val="23"/>
          <w:szCs w:val="23"/>
          <w:lang w:eastAsia="ru-RU"/>
        </w:rPr>
        <w:t>-игровые площадки, групповые комнаты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музыкальный зал </w:t>
      </w:r>
    </w:p>
    <w:p w:rsidR="00857A03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="00857A03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857A03" w:rsidRPr="00964404">
        <w:rPr>
          <w:rFonts w:ascii="Arial" w:eastAsia="Times New Roman" w:hAnsi="Arial" w:cs="Arial"/>
          <w:sz w:val="23"/>
          <w:szCs w:val="23"/>
          <w:lang w:eastAsia="ru-RU"/>
        </w:rPr>
        <w:t>Ответственность за работ</w:t>
      </w:r>
      <w:r w:rsidR="00857A03">
        <w:rPr>
          <w:rFonts w:ascii="Arial" w:eastAsia="Times New Roman" w:hAnsi="Arial" w:cs="Arial"/>
          <w:sz w:val="23"/>
          <w:szCs w:val="23"/>
          <w:lang w:eastAsia="ru-RU"/>
        </w:rPr>
        <w:t>у и содержание объектов спорта</w:t>
      </w:r>
      <w:r w:rsidR="00857A03"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в состоянии, </w:t>
      </w:r>
    </w:p>
    <w:p w:rsidR="00857A03" w:rsidRPr="00964404" w:rsidRDefault="00857A03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отвечающим требованиям безопасности и санитарных норм возлагается:</w:t>
      </w:r>
    </w:p>
    <w:p w:rsidR="00857A03" w:rsidRPr="00964404" w:rsidRDefault="00857A03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музыкальный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зал –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на музыкального руководителя ДОУ;</w:t>
      </w:r>
    </w:p>
    <w:p w:rsidR="00857A03" w:rsidRPr="00964404" w:rsidRDefault="00857A03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физкультурныйзал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>, спортивная площадка –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на инструктора по физической культуре </w:t>
      </w:r>
    </w:p>
    <w:p w:rsidR="00857A03" w:rsidRPr="00964404" w:rsidRDefault="00857A03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ДОУ;</w:t>
      </w:r>
    </w:p>
    <w:p w:rsidR="00964404" w:rsidRPr="00964404" w:rsidRDefault="00857A03" w:rsidP="00005A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-игровые площадки, групповые комнаты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–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на воспитателей, ответственных за проведение мероприятий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6.2. Время пользования объектами спорта, указанными в пункте 6.1. настоящего </w:t>
      </w:r>
    </w:p>
    <w:p w:rsidR="00005A3B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Положения определяется расписанием образовательной деятельности ДОУ.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6.3. Ответственность за </w:t>
      </w:r>
      <w:proofErr w:type="spell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работуи</w:t>
      </w:r>
      <w:proofErr w:type="spell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содержание объектов спорта в состоянии,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отвечающим требованиям безопасности и санитарных норм возлагается 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педагогов, ответственных за проведение различных мероприятий.</w:t>
      </w:r>
    </w:p>
    <w:p w:rsidR="00964404" w:rsidRPr="00964404" w:rsidRDefault="00005A3B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7</w:t>
      </w:r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Start"/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>Контроль за</w:t>
      </w:r>
      <w:proofErr w:type="gramEnd"/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выполнением настоящего Положения</w:t>
      </w:r>
    </w:p>
    <w:p w:rsidR="00964404" w:rsidRPr="00964404" w:rsidRDefault="00005A3B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7</w:t>
      </w:r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.1. </w:t>
      </w:r>
      <w:proofErr w:type="gramStart"/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>Контроль за</w:t>
      </w:r>
      <w:proofErr w:type="gramEnd"/>
      <w:r w:rsidR="00964404" w:rsidRPr="00964404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выполнением настоящего Положения осуществляется заведующим </w:t>
      </w:r>
    </w:p>
    <w:p w:rsidR="00964404" w:rsidRPr="00964404" w:rsidRDefault="00964404" w:rsidP="00005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4404">
        <w:rPr>
          <w:rFonts w:ascii="Arial" w:eastAsia="Times New Roman" w:hAnsi="Arial" w:cs="Arial"/>
          <w:sz w:val="23"/>
          <w:szCs w:val="23"/>
          <w:lang w:eastAsia="ru-RU"/>
        </w:rPr>
        <w:t>ДО</w:t>
      </w:r>
      <w:proofErr w:type="gramStart"/>
      <w:r w:rsidRPr="00964404">
        <w:rPr>
          <w:rFonts w:ascii="Arial" w:eastAsia="Times New Roman" w:hAnsi="Arial" w:cs="Arial"/>
          <w:sz w:val="23"/>
          <w:szCs w:val="23"/>
          <w:lang w:eastAsia="ru-RU"/>
        </w:rPr>
        <w:t>У(</w:t>
      </w:r>
      <w:proofErr w:type="gramEnd"/>
      <w:r w:rsidRPr="00964404">
        <w:rPr>
          <w:rFonts w:ascii="Arial" w:eastAsia="Times New Roman" w:hAnsi="Arial" w:cs="Arial"/>
          <w:sz w:val="23"/>
          <w:szCs w:val="23"/>
          <w:lang w:eastAsia="ru-RU"/>
        </w:rPr>
        <w:t>в ходе наблюдения за воспитательно-образо</w:t>
      </w:r>
      <w:r w:rsidR="00005A3B"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Pr="00964404">
        <w:rPr>
          <w:rFonts w:ascii="Arial" w:eastAsia="Times New Roman" w:hAnsi="Arial" w:cs="Arial"/>
          <w:sz w:val="23"/>
          <w:szCs w:val="23"/>
          <w:lang w:eastAsia="ru-RU"/>
        </w:rPr>
        <w:t>ательным процессом).</w:t>
      </w:r>
    </w:p>
    <w:p w:rsidR="009E5CAC" w:rsidRDefault="009E5CAC" w:rsidP="00005A3B">
      <w:pPr>
        <w:jc w:val="both"/>
      </w:pPr>
    </w:p>
    <w:sectPr w:rsidR="009E5CAC" w:rsidSect="009E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04"/>
    <w:rsid w:val="00005A3B"/>
    <w:rsid w:val="00206A3A"/>
    <w:rsid w:val="00224129"/>
    <w:rsid w:val="0034588F"/>
    <w:rsid w:val="00510E39"/>
    <w:rsid w:val="00584832"/>
    <w:rsid w:val="007B60D4"/>
    <w:rsid w:val="007E7B13"/>
    <w:rsid w:val="00857A03"/>
    <w:rsid w:val="008C73EC"/>
    <w:rsid w:val="00964404"/>
    <w:rsid w:val="009E5CAC"/>
    <w:rsid w:val="00B47615"/>
    <w:rsid w:val="00D2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2019-04-10T08:48:00Z</dcterms:created>
  <dcterms:modified xsi:type="dcterms:W3CDTF">2019-04-17T08:42:00Z</dcterms:modified>
</cp:coreProperties>
</file>